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08" w:rsidRPr="00963D08" w:rsidRDefault="00963D08" w:rsidP="00963D08">
      <w:pPr>
        <w:ind w:right="-2"/>
        <w:jc w:val="center"/>
        <w:rPr>
          <w:rFonts w:ascii="PT Astra Serif" w:eastAsia="Calibri" w:hAnsi="PT Astra Serif"/>
        </w:rPr>
      </w:pPr>
      <w:r w:rsidRPr="00963D08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ECDAE" wp14:editId="69B544C8">
                <wp:simplePos x="0" y="0"/>
                <wp:positionH relativeFrom="column">
                  <wp:posOffset>4311016</wp:posOffset>
                </wp:positionH>
                <wp:positionV relativeFrom="paragraph">
                  <wp:posOffset>-62865</wp:posOffset>
                </wp:positionV>
                <wp:extent cx="1798320" cy="3524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3D08" w:rsidRPr="003C5141" w:rsidRDefault="00866289" w:rsidP="00963D0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Проект </w:t>
                            </w:r>
                            <w:r w:rsidR="00963D08"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39.45pt;margin-top:-4.95pt;width:141.6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" fillcolor="window" stroked="f" strokeweight=".5pt">
                <v:textbox>
                  <w:txbxContent>
                    <w:p w:rsidR="00963D08" w:rsidRPr="003C5141" w:rsidRDefault="00866289" w:rsidP="00963D0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Проект </w:t>
                      </w:r>
                      <w:r w:rsidR="00963D08"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963D08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6A1C8BD0" wp14:editId="642C9EA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D08" w:rsidRPr="00963D08" w:rsidRDefault="00963D08" w:rsidP="00963D08">
      <w:pPr>
        <w:ind w:right="-2"/>
        <w:jc w:val="center"/>
        <w:rPr>
          <w:rFonts w:ascii="PT Astra Serif" w:eastAsia="Calibri" w:hAnsi="PT Astra Serif"/>
        </w:rPr>
      </w:pPr>
    </w:p>
    <w:p w:rsidR="00963D08" w:rsidRPr="00963D08" w:rsidRDefault="00963D08" w:rsidP="00963D08">
      <w:pPr>
        <w:keepNext/>
        <w:ind w:right="-1"/>
        <w:jc w:val="center"/>
        <w:outlineLvl w:val="4"/>
        <w:rPr>
          <w:rFonts w:ascii="PT Astra Serif" w:hAnsi="PT Astra Serif"/>
          <w:spacing w:val="20"/>
          <w:sz w:val="32"/>
        </w:rPr>
      </w:pPr>
      <w:r w:rsidRPr="00963D08">
        <w:rPr>
          <w:rFonts w:ascii="PT Astra Serif" w:hAnsi="PT Astra Serif"/>
          <w:spacing w:val="20"/>
          <w:sz w:val="32"/>
        </w:rPr>
        <w:t>ГЛАВА ГОРОДА ЮГОРСКА</w:t>
      </w:r>
    </w:p>
    <w:p w:rsidR="00963D08" w:rsidRPr="00963D08" w:rsidRDefault="00963D08" w:rsidP="00963D08">
      <w:pPr>
        <w:ind w:right="-1"/>
        <w:jc w:val="center"/>
        <w:rPr>
          <w:rFonts w:ascii="PT Astra Serif" w:hAnsi="PT Astra Serif"/>
          <w:sz w:val="28"/>
          <w:szCs w:val="28"/>
        </w:rPr>
      </w:pPr>
      <w:r w:rsidRPr="00963D08">
        <w:rPr>
          <w:rFonts w:ascii="PT Astra Serif" w:hAnsi="PT Astra Serif"/>
          <w:sz w:val="28"/>
          <w:szCs w:val="28"/>
        </w:rPr>
        <w:t>Ханты-Мансийского автономного округа-Югры</w:t>
      </w:r>
    </w:p>
    <w:p w:rsidR="00963D08" w:rsidRPr="00963D08" w:rsidRDefault="00963D08" w:rsidP="00963D08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963D08" w:rsidRPr="00963D08" w:rsidRDefault="00963D08" w:rsidP="00963D08">
      <w:pPr>
        <w:keepNext/>
        <w:ind w:right="-1"/>
        <w:jc w:val="center"/>
        <w:outlineLvl w:val="5"/>
        <w:rPr>
          <w:rFonts w:ascii="PT Astra Serif" w:hAnsi="PT Astra Serif"/>
          <w:spacing w:val="20"/>
          <w:szCs w:val="24"/>
        </w:rPr>
      </w:pPr>
      <w:r w:rsidRPr="00963D08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963D08" w:rsidRPr="00963D08" w:rsidRDefault="00963D08" w:rsidP="00963D08">
      <w:pPr>
        <w:rPr>
          <w:rFonts w:ascii="PT Astra Serif" w:hAnsi="PT Astra Serif"/>
          <w:sz w:val="28"/>
          <w:szCs w:val="26"/>
        </w:rPr>
      </w:pPr>
    </w:p>
    <w:p w:rsidR="00963D08" w:rsidRPr="00963D08" w:rsidRDefault="00963D08" w:rsidP="00963D08">
      <w:pPr>
        <w:rPr>
          <w:rFonts w:ascii="PT Astra Serif" w:hAnsi="PT Astra Serif"/>
          <w:sz w:val="28"/>
          <w:szCs w:val="26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5875C4" w:rsidRPr="005875C4" w:rsidTr="00516A76">
        <w:trPr>
          <w:trHeight w:val="227"/>
        </w:trPr>
        <w:tc>
          <w:tcPr>
            <w:tcW w:w="2563" w:type="pct"/>
          </w:tcPr>
          <w:p w:rsidR="005875C4" w:rsidRPr="005875C4" w:rsidRDefault="005875C4" w:rsidP="005875C4">
            <w:pPr>
              <w:suppressAutoHyphens w:val="0"/>
              <w:contextualSpacing/>
              <w:rPr>
                <w:rFonts w:ascii="PT Astra Serif" w:eastAsia="Times New Roman" w:hAnsi="PT Astra Serif" w:cs="Times New Roman"/>
                <w:sz w:val="28"/>
                <w:szCs w:val="26"/>
              </w:rPr>
            </w:pPr>
            <w:proofErr w:type="gramStart"/>
            <w:r w:rsidRPr="005875C4">
              <w:rPr>
                <w:rFonts w:ascii="PT Astra Serif" w:eastAsia="Times New Roman" w:hAnsi="PT Astra Serif" w:cs="Times New Roman"/>
                <w:sz w:val="28"/>
                <w:szCs w:val="26"/>
              </w:rPr>
              <w:t>от</w:t>
            </w:r>
            <w:proofErr w:type="gramEnd"/>
            <w:r w:rsidRPr="005875C4">
              <w:rPr>
                <w:rFonts w:ascii="PT Astra Serif" w:eastAsia="Times New Roman" w:hAnsi="PT Astra Serif" w:cs="Times New Roman"/>
                <w:sz w:val="28"/>
                <w:szCs w:val="26"/>
              </w:rPr>
              <w:t xml:space="preserve"> [</w:t>
            </w:r>
            <w:proofErr w:type="gramStart"/>
            <w:r w:rsidRPr="005875C4">
              <w:rPr>
                <w:rFonts w:ascii="PT Astra Serif" w:eastAsia="Times New Roman" w:hAnsi="PT Astra Serif" w:cs="Times New Roman"/>
                <w:sz w:val="28"/>
                <w:szCs w:val="26"/>
              </w:rPr>
              <w:t>Дата</w:t>
            </w:r>
            <w:proofErr w:type="gramEnd"/>
            <w:r w:rsidRPr="005875C4">
              <w:rPr>
                <w:rFonts w:ascii="PT Astra Serif" w:eastAsia="Times New Roman" w:hAnsi="PT Astra Serif" w:cs="Times New Roman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</w:tcPr>
          <w:p w:rsidR="005875C4" w:rsidRPr="005875C4" w:rsidRDefault="005875C4" w:rsidP="005875C4">
            <w:pPr>
              <w:suppressAutoHyphens w:val="0"/>
              <w:contextualSpacing/>
              <w:jc w:val="right"/>
              <w:rPr>
                <w:rFonts w:ascii="PT Astra Serif" w:eastAsia="Times New Roman" w:hAnsi="PT Astra Serif" w:cs="Times New Roman"/>
                <w:sz w:val="28"/>
                <w:szCs w:val="26"/>
              </w:rPr>
            </w:pPr>
            <w:r w:rsidRPr="005875C4">
              <w:rPr>
                <w:rFonts w:ascii="PT Astra Serif" w:eastAsia="Times New Roman" w:hAnsi="PT Astra Serif" w:cs="Times New Roman"/>
                <w:sz w:val="28"/>
                <w:szCs w:val="26"/>
              </w:rPr>
              <w:t>№ [Номер документа]</w:t>
            </w:r>
          </w:p>
        </w:tc>
      </w:tr>
    </w:tbl>
    <w:p w:rsidR="00963D08" w:rsidRPr="00963D08" w:rsidRDefault="00963D08" w:rsidP="00963D0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C2593" w:rsidRPr="00963D08" w:rsidRDefault="004C2593" w:rsidP="00963D0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C2593" w:rsidRPr="00963D08" w:rsidRDefault="004C2593" w:rsidP="00963D0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72729" w:rsidRPr="00963D08" w:rsidRDefault="00E72729" w:rsidP="00963D08">
      <w:pPr>
        <w:suppressAutoHyphens w:val="0"/>
        <w:spacing w:line="276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3D08">
        <w:rPr>
          <w:rFonts w:ascii="PT Astra Serif" w:eastAsia="Times New Roman" w:hAnsi="PT Astra Serif" w:cs="Times New Roman"/>
          <w:sz w:val="28"/>
          <w:szCs w:val="28"/>
          <w:lang w:eastAsia="ru-RU"/>
        </w:rPr>
        <w:t>О внесении изменени</w:t>
      </w:r>
      <w:r w:rsidR="00E673C8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Pr="00963D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постановление </w:t>
      </w:r>
    </w:p>
    <w:p w:rsidR="00E72729" w:rsidRPr="00963D08" w:rsidRDefault="00E72729" w:rsidP="00963D08">
      <w:pPr>
        <w:suppressAutoHyphens w:val="0"/>
        <w:spacing w:line="276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3D08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главы города Югорска от 05.05.2021 № 20-пг</w:t>
      </w:r>
    </w:p>
    <w:p w:rsidR="00E72729" w:rsidRPr="00963D08" w:rsidRDefault="00E72729" w:rsidP="00963D08">
      <w:pPr>
        <w:suppressAutoHyphens w:val="0"/>
        <w:spacing w:line="276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3D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«Об утверждении положения </w:t>
      </w:r>
      <w:proofErr w:type="gramStart"/>
      <w:r w:rsidRPr="00963D08">
        <w:rPr>
          <w:rFonts w:ascii="PT Astra Serif" w:eastAsia="Times New Roman" w:hAnsi="PT Astra Serif" w:cs="Times New Roman"/>
          <w:sz w:val="28"/>
          <w:szCs w:val="28"/>
          <w:lang w:eastAsia="ru-RU"/>
        </w:rPr>
        <w:t>об</w:t>
      </w:r>
      <w:proofErr w:type="gramEnd"/>
      <w:r w:rsidRPr="00963D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E72729" w:rsidRPr="00963D08" w:rsidRDefault="00E72729" w:rsidP="00963D08">
      <w:pPr>
        <w:suppressAutoHyphens w:val="0"/>
        <w:spacing w:line="276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3D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Общественном </w:t>
      </w:r>
      <w:proofErr w:type="gramStart"/>
      <w:r w:rsidRPr="00963D08">
        <w:rPr>
          <w:rFonts w:ascii="PT Astra Serif" w:eastAsia="Times New Roman" w:hAnsi="PT Astra Serif" w:cs="Times New Roman"/>
          <w:sz w:val="28"/>
          <w:szCs w:val="28"/>
          <w:lang w:eastAsia="ru-RU"/>
        </w:rPr>
        <w:t>совете</w:t>
      </w:r>
      <w:proofErr w:type="gramEnd"/>
      <w:r w:rsidRPr="00963D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города Югорска»</w:t>
      </w:r>
    </w:p>
    <w:p w:rsidR="00E72729" w:rsidRPr="00963D08" w:rsidRDefault="00E72729" w:rsidP="00963D08">
      <w:pPr>
        <w:widowControl w:val="0"/>
        <w:spacing w:line="276" w:lineRule="auto"/>
        <w:ind w:firstLine="709"/>
        <w:rPr>
          <w:rFonts w:ascii="PT Astra Serif" w:eastAsia="Lucida Sans Unicode" w:hAnsi="PT Astra Serif" w:cs="Times New Roman"/>
          <w:kern w:val="2"/>
          <w:sz w:val="28"/>
          <w:szCs w:val="28"/>
          <w:lang w:eastAsia="ru-RU"/>
        </w:rPr>
      </w:pPr>
    </w:p>
    <w:p w:rsidR="00E72729" w:rsidRPr="00963D08" w:rsidRDefault="00E72729" w:rsidP="00963D08">
      <w:pPr>
        <w:widowControl w:val="0"/>
        <w:spacing w:line="276" w:lineRule="auto"/>
        <w:ind w:firstLine="709"/>
        <w:rPr>
          <w:rFonts w:ascii="PT Astra Serif" w:eastAsia="Lucida Sans Unicode" w:hAnsi="PT Astra Serif" w:cs="Times New Roman"/>
          <w:kern w:val="2"/>
          <w:sz w:val="28"/>
          <w:szCs w:val="28"/>
          <w:lang w:eastAsia="ru-RU"/>
        </w:rPr>
      </w:pPr>
    </w:p>
    <w:p w:rsidR="00963D08" w:rsidRPr="00963D08" w:rsidRDefault="00963D08" w:rsidP="00963D08">
      <w:pPr>
        <w:widowControl w:val="0"/>
        <w:spacing w:line="276" w:lineRule="auto"/>
        <w:ind w:firstLine="709"/>
        <w:rPr>
          <w:rFonts w:ascii="PT Astra Serif" w:eastAsia="Lucida Sans Unicode" w:hAnsi="PT Astra Serif" w:cs="Times New Roman"/>
          <w:kern w:val="2"/>
          <w:sz w:val="28"/>
          <w:szCs w:val="28"/>
          <w:lang w:eastAsia="ru-RU"/>
        </w:rPr>
      </w:pPr>
    </w:p>
    <w:p w:rsidR="00E72729" w:rsidRPr="00963D08" w:rsidRDefault="00C34090" w:rsidP="00963D08">
      <w:pPr>
        <w:tabs>
          <w:tab w:val="left" w:pos="85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val="fr-FR" w:eastAsia="ru-RU"/>
        </w:rPr>
      </w:pPr>
      <w:proofErr w:type="gramStart"/>
      <w:r w:rsidRPr="00963D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Федеральным законом от 21.07.2014 № 212-ФЗ </w:t>
      </w:r>
      <w:r w:rsidR="00963D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</w:t>
      </w:r>
      <w:r w:rsidRPr="00963D08">
        <w:rPr>
          <w:rFonts w:ascii="PT Astra Serif" w:eastAsia="Times New Roman" w:hAnsi="PT Astra Serif" w:cs="Times New Roman"/>
          <w:sz w:val="28"/>
          <w:szCs w:val="28"/>
          <w:lang w:eastAsia="ru-RU"/>
        </w:rPr>
        <w:t>«Об основах общественного контроля в Российской Федерации»,</w:t>
      </w:r>
      <w:r w:rsidR="005770E0" w:rsidRPr="00963D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779F9" w:rsidRPr="00963D08">
        <w:rPr>
          <w:rFonts w:ascii="PT Astra Serif" w:hAnsi="PT Astra Serif"/>
          <w:sz w:val="28"/>
          <w:szCs w:val="28"/>
        </w:rPr>
        <w:t xml:space="preserve">постановлением Губернатора Ханты-Мансийского автономного </w:t>
      </w:r>
      <w:r w:rsidR="00963D08">
        <w:rPr>
          <w:rFonts w:ascii="PT Astra Serif" w:hAnsi="PT Astra Serif"/>
          <w:sz w:val="28"/>
          <w:szCs w:val="28"/>
        </w:rPr>
        <w:t xml:space="preserve">                 </w:t>
      </w:r>
      <w:r w:rsidR="00D779F9" w:rsidRPr="00963D08">
        <w:rPr>
          <w:rFonts w:ascii="PT Astra Serif" w:hAnsi="PT Astra Serif"/>
          <w:sz w:val="28"/>
          <w:szCs w:val="28"/>
        </w:rPr>
        <w:t>округа – Югры от</w:t>
      </w:r>
      <w:r w:rsidR="00F03C77" w:rsidRPr="00963D08">
        <w:rPr>
          <w:rFonts w:ascii="PT Astra Serif" w:hAnsi="PT Astra Serif"/>
          <w:sz w:val="28"/>
          <w:szCs w:val="28"/>
        </w:rPr>
        <w:t xml:space="preserve"> </w:t>
      </w:r>
      <w:r w:rsidR="00D779F9" w:rsidRPr="00963D08">
        <w:rPr>
          <w:rFonts w:ascii="PT Astra Serif" w:hAnsi="PT Astra Serif"/>
          <w:sz w:val="28"/>
          <w:szCs w:val="28"/>
        </w:rPr>
        <w:t xml:space="preserve"> 25.12.2014</w:t>
      </w:r>
      <w:r w:rsidR="00F03C77" w:rsidRPr="00963D08">
        <w:rPr>
          <w:rFonts w:ascii="PT Astra Serif" w:hAnsi="PT Astra Serif"/>
          <w:sz w:val="28"/>
          <w:szCs w:val="28"/>
        </w:rPr>
        <w:t xml:space="preserve"> </w:t>
      </w:r>
      <w:r w:rsidR="00D779F9" w:rsidRPr="00963D08">
        <w:rPr>
          <w:rFonts w:ascii="PT Astra Serif" w:hAnsi="PT Astra Serif"/>
          <w:sz w:val="28"/>
          <w:szCs w:val="28"/>
        </w:rPr>
        <w:t>№ 142 «О порядке образования общественных советов и типовом положении об общественном совете при исполнительном органе Ханты-Мансийского автономного округа – Югры»</w:t>
      </w:r>
      <w:r w:rsidR="00616B64">
        <w:rPr>
          <w:rFonts w:ascii="PT Astra Serif" w:hAnsi="PT Astra Serif"/>
          <w:sz w:val="28"/>
          <w:szCs w:val="28"/>
        </w:rPr>
        <w:t xml:space="preserve">, руководствуясь методическими рекомендациями </w:t>
      </w:r>
      <w:r w:rsidR="00616B64" w:rsidRPr="00616B64">
        <w:rPr>
          <w:rFonts w:ascii="PT Astra Serif" w:hAnsi="PT Astra Serif"/>
          <w:sz w:val="28"/>
          <w:szCs w:val="28"/>
        </w:rPr>
        <w:t>для органов местного самоуправления Ханты-Мансийского автономного округа – Югры по вопросам формирования и организации работы общественных</w:t>
      </w:r>
      <w:proofErr w:type="gramEnd"/>
      <w:r w:rsidR="00616B64" w:rsidRPr="00616B64">
        <w:rPr>
          <w:rFonts w:ascii="PT Astra Serif" w:hAnsi="PT Astra Serif"/>
          <w:sz w:val="28"/>
          <w:szCs w:val="28"/>
        </w:rPr>
        <w:t xml:space="preserve"> советов</w:t>
      </w:r>
      <w:r w:rsidR="00E72729" w:rsidRPr="00963D08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F03C77" w:rsidRDefault="00E673C8" w:rsidP="00963D08">
      <w:pPr>
        <w:pStyle w:val="a5"/>
        <w:widowControl w:val="0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E72729" w:rsidRPr="00963D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F21C1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</w:t>
      </w:r>
      <w:r w:rsidR="00B946DF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1F21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</w:t>
      </w:r>
      <w:r w:rsidR="00E72729" w:rsidRPr="00963D08">
        <w:rPr>
          <w:rFonts w:ascii="PT Astra Serif" w:eastAsia="Times New Roman" w:hAnsi="PT Astra Serif" w:cs="Times New Roman"/>
          <w:sz w:val="28"/>
          <w:szCs w:val="28"/>
          <w:lang w:val="fr-FR" w:eastAsia="ru-RU"/>
        </w:rPr>
        <w:t>постановлени</w:t>
      </w:r>
      <w:r w:rsidR="001F21C1">
        <w:rPr>
          <w:rFonts w:ascii="PT Astra Serif" w:eastAsia="Times New Roman" w:hAnsi="PT Astra Serif" w:cs="Times New Roman"/>
          <w:sz w:val="28"/>
          <w:szCs w:val="28"/>
          <w:lang w:eastAsia="ru-RU"/>
        </w:rPr>
        <w:t>ю</w:t>
      </w:r>
      <w:r w:rsidR="00E72729" w:rsidRPr="00963D08">
        <w:rPr>
          <w:rFonts w:ascii="PT Astra Serif" w:eastAsia="Times New Roman" w:hAnsi="PT Astra Serif" w:cs="Times New Roman"/>
          <w:sz w:val="28"/>
          <w:szCs w:val="28"/>
          <w:lang w:val="fr-FR" w:eastAsia="ru-RU"/>
        </w:rPr>
        <w:t xml:space="preserve"> главы города Югорска от </w:t>
      </w:r>
      <w:r w:rsidR="00E72729" w:rsidRPr="00963D08">
        <w:rPr>
          <w:rFonts w:ascii="PT Astra Serif" w:eastAsia="Times New Roman" w:hAnsi="PT Astra Serif" w:cs="Times New Roman"/>
          <w:sz w:val="28"/>
          <w:szCs w:val="28"/>
          <w:lang w:eastAsia="ru-RU"/>
        </w:rPr>
        <w:t>05</w:t>
      </w:r>
      <w:r w:rsidR="00E72729" w:rsidRPr="00963D08">
        <w:rPr>
          <w:rFonts w:ascii="PT Astra Serif" w:eastAsia="Times New Roman" w:hAnsi="PT Astra Serif" w:cs="Times New Roman"/>
          <w:sz w:val="28"/>
          <w:szCs w:val="28"/>
          <w:lang w:val="fr-FR" w:eastAsia="ru-RU"/>
        </w:rPr>
        <w:t>.0</w:t>
      </w:r>
      <w:r w:rsidR="00E72729" w:rsidRPr="00963D0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E72729" w:rsidRPr="00963D08">
        <w:rPr>
          <w:rFonts w:ascii="PT Astra Serif" w:eastAsia="Times New Roman" w:hAnsi="PT Astra Serif" w:cs="Times New Roman"/>
          <w:sz w:val="28"/>
          <w:szCs w:val="28"/>
          <w:lang w:val="fr-FR" w:eastAsia="ru-RU"/>
        </w:rPr>
        <w:t>.20</w:t>
      </w:r>
      <w:r w:rsidR="00D779F9" w:rsidRPr="00963D08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E72729" w:rsidRPr="00963D08">
        <w:rPr>
          <w:rFonts w:ascii="PT Astra Serif" w:eastAsia="Times New Roman" w:hAnsi="PT Astra Serif" w:cs="Times New Roman"/>
          <w:sz w:val="28"/>
          <w:szCs w:val="28"/>
          <w:lang w:val="fr-FR" w:eastAsia="ru-RU"/>
        </w:rPr>
        <w:t xml:space="preserve"> № </w:t>
      </w:r>
      <w:r w:rsidR="00E72729" w:rsidRPr="00963D08">
        <w:rPr>
          <w:rFonts w:ascii="PT Astra Serif" w:eastAsia="Times New Roman" w:hAnsi="PT Astra Serif" w:cs="Times New Roman"/>
          <w:sz w:val="28"/>
          <w:szCs w:val="28"/>
          <w:lang w:eastAsia="ru-RU"/>
        </w:rPr>
        <w:t>20-пг</w:t>
      </w:r>
      <w:r w:rsidR="00E72729" w:rsidRPr="00963D08">
        <w:rPr>
          <w:rFonts w:ascii="PT Astra Serif" w:eastAsia="Times New Roman" w:hAnsi="PT Astra Serif" w:cs="Times New Roman"/>
          <w:sz w:val="28"/>
          <w:szCs w:val="28"/>
          <w:lang w:val="fr-FR" w:eastAsia="ru-RU"/>
        </w:rPr>
        <w:t xml:space="preserve"> </w:t>
      </w:r>
      <w:r w:rsidR="00E72729" w:rsidRPr="00963D08">
        <w:rPr>
          <w:rFonts w:ascii="PT Astra Serif" w:eastAsia="Arial Unicode MS" w:hAnsi="PT Astra Serif" w:cs="Times New Roman"/>
          <w:kern w:val="2"/>
          <w:sz w:val="28"/>
          <w:szCs w:val="28"/>
          <w:lang w:eastAsia="ru-RU"/>
        </w:rPr>
        <w:t xml:space="preserve">«Об утверждении положения об Общественном совете города </w:t>
      </w:r>
      <w:proofErr w:type="spellStart"/>
      <w:r w:rsidR="00E72729" w:rsidRPr="00963D08">
        <w:rPr>
          <w:rFonts w:ascii="PT Astra Serif" w:eastAsia="Arial Unicode MS" w:hAnsi="PT Astra Serif" w:cs="Times New Roman"/>
          <w:kern w:val="2"/>
          <w:sz w:val="28"/>
          <w:szCs w:val="28"/>
          <w:lang w:eastAsia="ru-RU"/>
        </w:rPr>
        <w:t>Югорска</w:t>
      </w:r>
      <w:proofErr w:type="spellEnd"/>
      <w:r w:rsidR="00E72729" w:rsidRPr="00963D08">
        <w:rPr>
          <w:rFonts w:ascii="PT Astra Serif" w:eastAsia="Arial Unicode MS" w:hAnsi="PT Astra Serif" w:cs="Times New Roman"/>
          <w:kern w:val="2"/>
          <w:sz w:val="28"/>
          <w:szCs w:val="28"/>
          <w:lang w:eastAsia="ru-RU"/>
        </w:rPr>
        <w:t>»</w:t>
      </w:r>
      <w:r w:rsidR="005770E0" w:rsidRPr="00963D08">
        <w:rPr>
          <w:rFonts w:ascii="PT Astra Serif" w:eastAsia="Arial Unicode MS" w:hAnsi="PT Astra Serif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PT Astra Serif" w:eastAsia="Arial Unicode MS" w:hAnsi="PT Astra Serif" w:cs="Times New Roman"/>
          <w:kern w:val="2"/>
          <w:sz w:val="28"/>
          <w:szCs w:val="28"/>
          <w:lang w:eastAsia="ru-RU"/>
        </w:rPr>
        <w:t xml:space="preserve">внести следующее </w:t>
      </w:r>
      <w:r w:rsidR="00E72729" w:rsidRPr="00963D08">
        <w:rPr>
          <w:rFonts w:ascii="PT Astra Serif" w:eastAsia="Times New Roman" w:hAnsi="PT Astra Serif" w:cs="Times New Roman"/>
          <w:sz w:val="28"/>
          <w:szCs w:val="28"/>
          <w:lang w:val="fr-FR" w:eastAsia="ru-RU"/>
        </w:rPr>
        <w:t>изменени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е: </w:t>
      </w:r>
      <w:r w:rsidR="001F21C1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 4.2 раздела 4 после слов «</w:t>
      </w:r>
      <w:r w:rsidR="001F21C1" w:rsidRPr="001F21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1/2 состава – из числа жителей города </w:t>
      </w:r>
      <w:proofErr w:type="spellStart"/>
      <w:r w:rsidR="001F21C1" w:rsidRPr="001F21C1">
        <w:rPr>
          <w:rFonts w:ascii="PT Astra Serif" w:eastAsia="Times New Roman" w:hAnsi="PT Astra Serif" w:cs="Times New Roman"/>
          <w:sz w:val="28"/>
          <w:szCs w:val="28"/>
          <w:lang w:eastAsia="ru-RU"/>
        </w:rPr>
        <w:t>Югорска</w:t>
      </w:r>
      <w:proofErr w:type="spellEnd"/>
      <w:r w:rsidR="001F21C1" w:rsidRPr="001F21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путем самовыдвижения</w:t>
      </w:r>
      <w:r w:rsidR="001F21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дополнить </w:t>
      </w:r>
      <w:r w:rsidR="00866289">
        <w:rPr>
          <w:rFonts w:ascii="PT Astra Serif" w:eastAsia="Times New Roman" w:hAnsi="PT Astra Serif" w:cs="Times New Roman"/>
          <w:sz w:val="28"/>
          <w:szCs w:val="28"/>
          <w:lang w:eastAsia="ru-RU"/>
        </w:rPr>
        <w:t>текстом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следующего содержания:</w:t>
      </w:r>
    </w:p>
    <w:p w:rsidR="00E673C8" w:rsidRPr="00866289" w:rsidRDefault="00E673C8" w:rsidP="00E673C8">
      <w:pPr>
        <w:ind w:firstLine="708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866289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866289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Кандидаты в состав Общественного совета должны соответствовать следующим требованиям:</w:t>
      </w:r>
    </w:p>
    <w:p w:rsidR="00E673C8" w:rsidRPr="00866289" w:rsidRDefault="00E673C8" w:rsidP="00E673C8">
      <w:pPr>
        <w:numPr>
          <w:ilvl w:val="0"/>
          <w:numId w:val="4"/>
        </w:numPr>
        <w:tabs>
          <w:tab w:val="left" w:pos="993"/>
        </w:tabs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866289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наличие гражданства Российской Федерации, места жительства в городе </w:t>
      </w:r>
      <w:proofErr w:type="spellStart"/>
      <w:r w:rsidRPr="00866289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Югорске</w:t>
      </w:r>
      <w:proofErr w:type="spellEnd"/>
      <w:r w:rsidRPr="00866289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;</w:t>
      </w:r>
    </w:p>
    <w:p w:rsidR="00E673C8" w:rsidRPr="00866289" w:rsidRDefault="00E673C8" w:rsidP="00E673C8">
      <w:pPr>
        <w:numPr>
          <w:ilvl w:val="0"/>
          <w:numId w:val="4"/>
        </w:numPr>
        <w:tabs>
          <w:tab w:val="left" w:pos="993"/>
        </w:tabs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866289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достижение возраста 18 лет;</w:t>
      </w:r>
    </w:p>
    <w:p w:rsidR="00E673C8" w:rsidRPr="00866289" w:rsidRDefault="00E673C8" w:rsidP="00E673C8">
      <w:pPr>
        <w:numPr>
          <w:ilvl w:val="0"/>
          <w:numId w:val="4"/>
        </w:numPr>
        <w:tabs>
          <w:tab w:val="left" w:pos="993"/>
        </w:tabs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866289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lastRenderedPageBreak/>
        <w:t>отсутствие неснятой или непогашенной судимости;</w:t>
      </w:r>
    </w:p>
    <w:p w:rsidR="00E673C8" w:rsidRPr="00866289" w:rsidRDefault="00E673C8" w:rsidP="00E673C8">
      <w:pPr>
        <w:numPr>
          <w:ilvl w:val="0"/>
          <w:numId w:val="4"/>
        </w:numPr>
        <w:tabs>
          <w:tab w:val="left" w:pos="993"/>
        </w:tabs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866289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отсутствие признания на основании решения суда </w:t>
      </w:r>
      <w:proofErr w:type="gramStart"/>
      <w:r w:rsidRPr="00866289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недееспособными</w:t>
      </w:r>
      <w:proofErr w:type="gramEnd"/>
      <w:r w:rsidRPr="00866289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 или ограниченно дееспособными;</w:t>
      </w:r>
    </w:p>
    <w:p w:rsidR="00E673C8" w:rsidRPr="00866289" w:rsidRDefault="00E673C8" w:rsidP="00E673C8">
      <w:pPr>
        <w:numPr>
          <w:ilvl w:val="0"/>
          <w:numId w:val="4"/>
        </w:numPr>
        <w:tabs>
          <w:tab w:val="left" w:pos="993"/>
        </w:tabs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866289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отсутствие конфликта интересов, связанного с осуществлением полномочий члена Совета.</w:t>
      </w:r>
    </w:p>
    <w:p w:rsidR="00E673C8" w:rsidRPr="00866289" w:rsidRDefault="00E673C8" w:rsidP="00E673C8">
      <w:pPr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866289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Общественные объединения и иные негосударственные некоммерческие организации (далее НКО), обладающие правом выдвижения кандидатов в члены Общественного совета  вправе предложить только одного кандидата, который имеет место жительства в городе </w:t>
      </w:r>
      <w:proofErr w:type="spellStart"/>
      <w:r w:rsidRPr="00866289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Югорске</w:t>
      </w:r>
      <w:proofErr w:type="spellEnd"/>
      <w:r w:rsidRPr="00866289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 и должны соответствовать следующим требованиям:</w:t>
      </w:r>
    </w:p>
    <w:p w:rsidR="00E673C8" w:rsidRPr="00866289" w:rsidRDefault="00E673C8" w:rsidP="00E673C8">
      <w:pPr>
        <w:numPr>
          <w:ilvl w:val="0"/>
          <w:numId w:val="5"/>
        </w:numPr>
        <w:tabs>
          <w:tab w:val="left" w:pos="993"/>
        </w:tabs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866289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осуществление деятельности в городе </w:t>
      </w:r>
      <w:proofErr w:type="spellStart"/>
      <w:r w:rsidRPr="00866289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Югорске</w:t>
      </w:r>
      <w:proofErr w:type="spellEnd"/>
      <w:r w:rsidRPr="00866289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 не менее 3 лет с момента ее государственной регистрации на дату размещения информации о начале процедуры формирования нового состава Общественного совета;</w:t>
      </w:r>
    </w:p>
    <w:p w:rsidR="00E673C8" w:rsidRPr="00866289" w:rsidRDefault="00E673C8" w:rsidP="00E673C8">
      <w:pPr>
        <w:numPr>
          <w:ilvl w:val="0"/>
          <w:numId w:val="5"/>
        </w:numPr>
        <w:tabs>
          <w:tab w:val="left" w:pos="993"/>
        </w:tabs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866289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ненахождение в процессе ликвидации;</w:t>
      </w:r>
    </w:p>
    <w:p w:rsidR="00E673C8" w:rsidRPr="00866289" w:rsidRDefault="00E673C8" w:rsidP="00E673C8">
      <w:pPr>
        <w:numPr>
          <w:ilvl w:val="0"/>
          <w:numId w:val="5"/>
        </w:numPr>
        <w:tabs>
          <w:tab w:val="left" w:pos="993"/>
        </w:tabs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866289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не иметь в соответствии с Федеральным </w:t>
      </w:r>
      <w:hyperlink r:id="rId10" w:history="1">
        <w:r w:rsidRPr="00866289">
          <w:rPr>
            <w:rFonts w:ascii="PT Astra Serif" w:eastAsia="Times New Roman" w:hAnsi="PT Astra Serif" w:cs="Arial"/>
            <w:sz w:val="28"/>
            <w:szCs w:val="28"/>
            <w:lang w:eastAsia="ar-SA"/>
          </w:rPr>
          <w:t>законом</w:t>
        </w:r>
      </w:hyperlink>
      <w:r w:rsidRPr="00866289">
        <w:rPr>
          <w:rFonts w:ascii="PT Astra Serif" w:eastAsia="Times New Roman" w:hAnsi="PT Astra Serif" w:cs="Arial"/>
          <w:sz w:val="28"/>
          <w:szCs w:val="28"/>
          <w:lang w:eastAsia="ar-SA"/>
        </w:rPr>
        <w:t> </w:t>
      </w:r>
      <w:r w:rsidRPr="00866289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от 25 июля 2002 года № 114-ФЗ «О противодействии экстремистской деятельности», вынесенного предупреждения в письменной форме о недопустимости осуществления экстремистской деятельности, - в течение 1 года со дня вынесения предупреждения, если оно не было признано судом незаконным;</w:t>
      </w:r>
    </w:p>
    <w:p w:rsidR="00E673C8" w:rsidRPr="00866289" w:rsidRDefault="00E673C8" w:rsidP="00E673C8">
      <w:pPr>
        <w:numPr>
          <w:ilvl w:val="0"/>
          <w:numId w:val="5"/>
        </w:numPr>
        <w:tabs>
          <w:tab w:val="left" w:pos="993"/>
        </w:tabs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866289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не приостановлена деятельность в соответствии с Федеральным </w:t>
      </w:r>
      <w:hyperlink r:id="rId11" w:history="1">
        <w:r w:rsidRPr="00866289">
          <w:rPr>
            <w:rFonts w:ascii="PT Astra Serif" w:eastAsia="Times New Roman" w:hAnsi="PT Astra Serif" w:cs="Arial"/>
            <w:sz w:val="28"/>
            <w:szCs w:val="28"/>
            <w:lang w:eastAsia="ar-SA"/>
          </w:rPr>
          <w:t>законом</w:t>
        </w:r>
      </w:hyperlink>
      <w:r w:rsidRPr="00866289">
        <w:rPr>
          <w:rFonts w:ascii="PT Astra Serif" w:eastAsia="Times New Roman" w:hAnsi="PT Astra Serif" w:cs="Arial"/>
          <w:sz w:val="28"/>
          <w:szCs w:val="28"/>
          <w:lang w:eastAsia="ar-SA"/>
        </w:rPr>
        <w:t> №</w:t>
      </w:r>
      <w:r w:rsidRPr="00866289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 114-ФЗ «О противодействии экстремистской деятельности», если решение о приостановлении не было признано судом незаконным.</w:t>
      </w:r>
    </w:p>
    <w:p w:rsidR="00E673C8" w:rsidRPr="00E673C8" w:rsidRDefault="00E673C8" w:rsidP="00E673C8">
      <w:pPr>
        <w:tabs>
          <w:tab w:val="left" w:pos="993"/>
        </w:tabs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proofErr w:type="gramStart"/>
      <w:r w:rsidRPr="00866289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В составе Общественного совета не могут быть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 </w:t>
      </w:r>
      <w:hyperlink r:id="rId12" w:anchor="/document/12139493/entry/702" w:history="1">
        <w:r w:rsidRPr="00866289">
          <w:rPr>
            <w:rFonts w:ascii="PT Astra Serif" w:eastAsia="Times New Roman" w:hAnsi="PT Astra Serif" w:cs="Arial"/>
            <w:sz w:val="28"/>
            <w:szCs w:val="28"/>
            <w:lang w:eastAsia="ar-SA"/>
          </w:rPr>
          <w:t>Федеральным законом</w:t>
        </w:r>
      </w:hyperlink>
      <w:r w:rsidRPr="00866289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 от 4 апреля 2005 года N 32-ФЗ «Об Общественной палате Российской Федерации» не могут быть</w:t>
      </w:r>
      <w:proofErr w:type="gramEnd"/>
      <w:r w:rsidRPr="00866289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 членами Общественной палаты Российской Федерации</w:t>
      </w:r>
      <w:proofErr w:type="gramStart"/>
      <w:r w:rsidRPr="00866289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.».</w:t>
      </w:r>
      <w:proofErr w:type="gramEnd"/>
    </w:p>
    <w:p w:rsidR="00E72729" w:rsidRPr="00963D08" w:rsidRDefault="00E72729" w:rsidP="00963D08">
      <w:p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3D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866289" w:rsidRPr="008662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Опубликовать постановление в официальном сетевом издании города </w:t>
      </w:r>
      <w:proofErr w:type="spellStart"/>
      <w:r w:rsidR="00866289" w:rsidRPr="00866289">
        <w:rPr>
          <w:rFonts w:ascii="PT Astra Serif" w:eastAsia="Times New Roman" w:hAnsi="PT Astra Serif" w:cs="Times New Roman"/>
          <w:sz w:val="28"/>
          <w:szCs w:val="28"/>
          <w:lang w:eastAsia="ru-RU"/>
        </w:rPr>
        <w:t>Югорска</w:t>
      </w:r>
      <w:proofErr w:type="spellEnd"/>
      <w:r w:rsidR="00866289" w:rsidRPr="008662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города </w:t>
      </w:r>
      <w:proofErr w:type="spellStart"/>
      <w:r w:rsidR="00866289" w:rsidRPr="00866289">
        <w:rPr>
          <w:rFonts w:ascii="PT Astra Serif" w:eastAsia="Times New Roman" w:hAnsi="PT Astra Serif" w:cs="Times New Roman"/>
          <w:sz w:val="28"/>
          <w:szCs w:val="28"/>
          <w:lang w:eastAsia="ru-RU"/>
        </w:rPr>
        <w:t>Югорска</w:t>
      </w:r>
      <w:proofErr w:type="spellEnd"/>
      <w:r w:rsidRPr="00963D0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E72729" w:rsidRPr="00963D08" w:rsidRDefault="00E72729" w:rsidP="00963D08">
      <w:p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3D08">
        <w:rPr>
          <w:rFonts w:ascii="PT Astra Serif" w:eastAsia="Times New Roman" w:hAnsi="PT Astra Serif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B14BF0" w:rsidRPr="00963D08" w:rsidRDefault="00B14BF0" w:rsidP="00963D08">
      <w:pPr>
        <w:tabs>
          <w:tab w:val="left" w:pos="85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47F4" w:rsidRDefault="000A6957" w:rsidP="00963D08">
      <w:pPr>
        <w:tabs>
          <w:tab w:val="left" w:pos="859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6957">
        <w:rPr>
          <w:rFonts w:ascii="PT Astra Serif" w:eastAsia="Times New Roman" w:hAnsi="PT Astra Serif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FE3ED" wp14:editId="1BB7BD43">
                <wp:simplePos x="0" y="0"/>
                <wp:positionH relativeFrom="column">
                  <wp:posOffset>2015490</wp:posOffset>
                </wp:positionH>
                <wp:positionV relativeFrom="paragraph">
                  <wp:posOffset>228600</wp:posOffset>
                </wp:positionV>
                <wp:extent cx="2598420" cy="1190625"/>
                <wp:effectExtent l="0" t="0" r="1143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8420" cy="1190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8.7pt;margin-top:18pt;width:204.6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2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0A6957" w:rsidRPr="000A6957" w:rsidTr="00F7355A">
        <w:trPr>
          <w:trHeight w:val="1610"/>
        </w:trPr>
        <w:tc>
          <w:tcPr>
            <w:tcW w:w="3176" w:type="dxa"/>
          </w:tcPr>
          <w:p w:rsidR="000A6957" w:rsidRDefault="000A6957" w:rsidP="000A6957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обязанности</w:t>
            </w:r>
          </w:p>
          <w:p w:rsidR="000A6957" w:rsidRPr="000A6957" w:rsidRDefault="000A6957" w:rsidP="000A6957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главы</w:t>
            </w:r>
            <w:r w:rsidRPr="000A695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города </w:t>
            </w:r>
            <w:proofErr w:type="spellStart"/>
            <w:r w:rsidRPr="000A695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0A6957" w:rsidRPr="000A6957" w:rsidRDefault="000A6957" w:rsidP="000A6957">
            <w:pPr>
              <w:suppressAutoHyphens w:val="0"/>
              <w:ind w:left="-136" w:right="290" w:firstLine="136"/>
              <w:jc w:val="right"/>
              <w:rPr>
                <w:rFonts w:eastAsia="Calibri" w:cs="Times New Roman"/>
                <w:b/>
                <w:color w:val="BFBFBF" w:themeColor="background1" w:themeShade="BF"/>
                <w:sz w:val="20"/>
                <w:szCs w:val="20"/>
              </w:rPr>
            </w:pPr>
            <w:r w:rsidRPr="000A6957">
              <w:rPr>
                <w:rFonts w:ascii="PT Astra Serif" w:eastAsia="Calibri" w:hAnsi="PT Astra Serif" w:cs="Times New Roman"/>
                <w:noProof/>
                <w:sz w:val="22"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255C45B7" wp14:editId="5FEB335A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A6957">
              <w:rPr>
                <w:rFonts w:eastAsia="Calibri" w:cs="Times New Roman"/>
                <w:b/>
                <w:color w:val="BFBFBF" w:themeColor="background1" w:themeShade="BF"/>
                <w:sz w:val="20"/>
                <w:szCs w:val="20"/>
              </w:rPr>
              <w:t>ДОКУМЕНТ ПОДПИСАН</w:t>
            </w:r>
          </w:p>
          <w:p w:rsidR="000A6957" w:rsidRPr="000A6957" w:rsidRDefault="000A6957" w:rsidP="000A6957">
            <w:pPr>
              <w:suppressAutoHyphens w:val="0"/>
              <w:ind w:right="290"/>
              <w:jc w:val="right"/>
              <w:rPr>
                <w:rFonts w:eastAsia="Calibri" w:cs="Times New Roman"/>
                <w:b/>
                <w:color w:val="BFBFBF" w:themeColor="background1" w:themeShade="BF"/>
                <w:sz w:val="20"/>
                <w:szCs w:val="20"/>
              </w:rPr>
            </w:pPr>
            <w:r w:rsidRPr="000A6957">
              <w:rPr>
                <w:rFonts w:eastAsia="Calibri" w:cs="Times New Roman"/>
                <w:b/>
                <w:color w:val="BFBFBF" w:themeColor="background1" w:themeShade="BF"/>
                <w:sz w:val="20"/>
                <w:szCs w:val="20"/>
              </w:rPr>
              <w:t>ЭЛЕКТРОННОЙ ПОДПИСЬЮ</w:t>
            </w:r>
          </w:p>
          <w:p w:rsidR="000A6957" w:rsidRPr="000A6957" w:rsidRDefault="000A6957" w:rsidP="000A6957">
            <w:pPr>
              <w:autoSpaceDE w:val="0"/>
              <w:autoSpaceDN w:val="0"/>
              <w:adjustRightInd w:val="0"/>
              <w:ind w:right="290"/>
              <w:jc w:val="right"/>
              <w:rPr>
                <w:rFonts w:eastAsia="Calibri" w:cs="Times New Roman"/>
                <w:color w:val="BFBFBF" w:themeColor="background1" w:themeShade="BF"/>
                <w:sz w:val="20"/>
                <w:szCs w:val="20"/>
              </w:rPr>
            </w:pPr>
            <w:r w:rsidRPr="000A6957">
              <w:rPr>
                <w:rFonts w:eastAsia="Calibri" w:cs="Times New Roman"/>
                <w:color w:val="BFBFBF" w:themeColor="background1" w:themeShade="BF"/>
                <w:sz w:val="20"/>
                <w:szCs w:val="20"/>
              </w:rPr>
              <w:t>Сертификат  [Номер сертификата 1]</w:t>
            </w:r>
          </w:p>
          <w:p w:rsidR="000A6957" w:rsidRPr="000A6957" w:rsidRDefault="000A6957" w:rsidP="000A6957">
            <w:pPr>
              <w:autoSpaceDE w:val="0"/>
              <w:autoSpaceDN w:val="0"/>
              <w:adjustRightInd w:val="0"/>
              <w:ind w:right="290"/>
              <w:jc w:val="right"/>
              <w:rPr>
                <w:rFonts w:eastAsia="Calibri" w:cs="Times New Roman"/>
                <w:color w:val="BFBFBF" w:themeColor="background1" w:themeShade="BF"/>
                <w:sz w:val="20"/>
                <w:szCs w:val="20"/>
              </w:rPr>
            </w:pPr>
            <w:r w:rsidRPr="000A6957">
              <w:rPr>
                <w:rFonts w:eastAsia="Calibri" w:cs="Times New Roman"/>
                <w:color w:val="BFBFBF" w:themeColor="background1" w:themeShade="BF"/>
                <w:sz w:val="20"/>
                <w:szCs w:val="20"/>
              </w:rPr>
              <w:t>Владелец [Владелец сертификата 1]</w:t>
            </w:r>
          </w:p>
          <w:p w:rsidR="000A6957" w:rsidRPr="000A6957" w:rsidRDefault="000A6957" w:rsidP="000A6957">
            <w:pPr>
              <w:suppressAutoHyphens w:val="0"/>
              <w:ind w:right="290"/>
              <w:jc w:val="right"/>
              <w:rPr>
                <w:rFonts w:ascii="PT Astra Serif" w:eastAsia="Calibri" w:hAnsi="PT Astra Serif" w:cs="Times New Roman"/>
                <w:szCs w:val="26"/>
              </w:rPr>
            </w:pPr>
            <w:r w:rsidRPr="000A6957">
              <w:rPr>
                <w:rFonts w:eastAsia="Calibri" w:cs="Times New Roman"/>
                <w:color w:val="BFBFBF" w:themeColor="background1" w:themeShade="BF"/>
                <w:sz w:val="20"/>
                <w:szCs w:val="20"/>
              </w:rPr>
              <w:t>Действителен с [</w:t>
            </w:r>
            <w:proofErr w:type="spellStart"/>
            <w:r w:rsidRPr="000A6957">
              <w:rPr>
                <w:rFonts w:eastAsia="Calibri" w:cs="Times New Roman"/>
                <w:color w:val="BFBFBF" w:themeColor="background1" w:themeShade="BF"/>
                <w:sz w:val="20"/>
                <w:szCs w:val="20"/>
              </w:rPr>
              <w:t>ДатаС</w:t>
            </w:r>
            <w:proofErr w:type="spellEnd"/>
            <w:r w:rsidRPr="000A6957">
              <w:rPr>
                <w:rFonts w:eastAsia="Calibri" w:cs="Times New Roman"/>
                <w:color w:val="BFBFBF" w:themeColor="background1" w:themeShade="BF"/>
                <w:sz w:val="20"/>
                <w:szCs w:val="20"/>
              </w:rPr>
              <w:t xml:space="preserve"> 1] по [</w:t>
            </w:r>
            <w:proofErr w:type="spellStart"/>
            <w:r w:rsidRPr="000A6957">
              <w:rPr>
                <w:rFonts w:eastAsia="Calibri" w:cs="Times New Roman"/>
                <w:color w:val="BFBFBF" w:themeColor="background1" w:themeShade="BF"/>
                <w:sz w:val="20"/>
                <w:szCs w:val="20"/>
              </w:rPr>
              <w:t>ДатаПо</w:t>
            </w:r>
            <w:proofErr w:type="spellEnd"/>
            <w:r w:rsidRPr="000A6957">
              <w:rPr>
                <w:rFonts w:eastAsia="Calibri" w:cs="Times New Roman"/>
                <w:color w:val="BFBFBF" w:themeColor="background1" w:themeShade="BF"/>
                <w:sz w:val="20"/>
                <w:szCs w:val="20"/>
              </w:rPr>
              <w:t xml:space="preserve"> 1]</w:t>
            </w:r>
          </w:p>
        </w:tc>
        <w:tc>
          <w:tcPr>
            <w:tcW w:w="2205" w:type="dxa"/>
          </w:tcPr>
          <w:p w:rsidR="000A6957" w:rsidRPr="000A6957" w:rsidRDefault="000A6957" w:rsidP="000A6957">
            <w:pPr>
              <w:jc w:val="righ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0A6957" w:rsidRPr="000A6957" w:rsidRDefault="000A6957" w:rsidP="000A6957">
            <w:pPr>
              <w:jc w:val="righ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0A6957" w:rsidRPr="000A6957" w:rsidRDefault="000A6957" w:rsidP="000A6957">
            <w:pPr>
              <w:jc w:val="righ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0A695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Л.И.Носкова</w:t>
            </w:r>
            <w:proofErr w:type="spellEnd"/>
          </w:p>
        </w:tc>
      </w:tr>
    </w:tbl>
    <w:p w:rsidR="00CA2B62" w:rsidRPr="00963D08" w:rsidRDefault="00CA2B62" w:rsidP="000A695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sectPr w:rsidR="00CA2B62" w:rsidRPr="00963D08" w:rsidSect="00963D08"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D40" w:rsidRDefault="00FF7D40" w:rsidP="00963D08">
      <w:r>
        <w:separator/>
      </w:r>
    </w:p>
  </w:endnote>
  <w:endnote w:type="continuationSeparator" w:id="0">
    <w:p w:rsidR="00FF7D40" w:rsidRDefault="00FF7D40" w:rsidP="0096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D40" w:rsidRDefault="00FF7D40" w:rsidP="00963D08">
      <w:r>
        <w:separator/>
      </w:r>
    </w:p>
  </w:footnote>
  <w:footnote w:type="continuationSeparator" w:id="0">
    <w:p w:rsidR="00FF7D40" w:rsidRDefault="00FF7D40" w:rsidP="00963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964888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963D08" w:rsidRPr="00963D08" w:rsidRDefault="00963D08">
        <w:pPr>
          <w:pStyle w:val="a6"/>
          <w:jc w:val="center"/>
          <w:rPr>
            <w:rFonts w:ascii="PT Astra Serif" w:hAnsi="PT Astra Serif"/>
          </w:rPr>
        </w:pPr>
        <w:r w:rsidRPr="00963D08">
          <w:rPr>
            <w:rFonts w:ascii="PT Astra Serif" w:hAnsi="PT Astra Serif"/>
          </w:rPr>
          <w:fldChar w:fldCharType="begin"/>
        </w:r>
        <w:r w:rsidRPr="00963D08">
          <w:rPr>
            <w:rFonts w:ascii="PT Astra Serif" w:hAnsi="PT Astra Serif"/>
          </w:rPr>
          <w:instrText>PAGE   \* MERGEFORMAT</w:instrText>
        </w:r>
        <w:r w:rsidRPr="00963D08">
          <w:rPr>
            <w:rFonts w:ascii="PT Astra Serif" w:hAnsi="PT Astra Serif"/>
          </w:rPr>
          <w:fldChar w:fldCharType="separate"/>
        </w:r>
        <w:r w:rsidR="000A6957">
          <w:rPr>
            <w:rFonts w:ascii="PT Astra Serif" w:hAnsi="PT Astra Serif"/>
            <w:noProof/>
          </w:rPr>
          <w:t>2</w:t>
        </w:r>
        <w:r w:rsidRPr="00963D08">
          <w:rPr>
            <w:rFonts w:ascii="PT Astra Serif" w:hAnsi="PT Astra Serif"/>
          </w:rPr>
          <w:fldChar w:fldCharType="end"/>
        </w:r>
      </w:p>
    </w:sdtContent>
  </w:sdt>
  <w:p w:rsidR="00963D08" w:rsidRDefault="00963D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6623E8"/>
    <w:multiLevelType w:val="hybridMultilevel"/>
    <w:tmpl w:val="4C048D38"/>
    <w:lvl w:ilvl="0" w:tplc="7ABE6D3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8FD63A6"/>
    <w:multiLevelType w:val="hybridMultilevel"/>
    <w:tmpl w:val="3C46B6D8"/>
    <w:lvl w:ilvl="0" w:tplc="2AFC6C7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C29A8"/>
    <w:multiLevelType w:val="hybridMultilevel"/>
    <w:tmpl w:val="73D0824C"/>
    <w:lvl w:ilvl="0" w:tplc="EA36C7B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1044B"/>
    <w:multiLevelType w:val="hybridMultilevel"/>
    <w:tmpl w:val="474243AC"/>
    <w:lvl w:ilvl="0" w:tplc="627A6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DA"/>
    <w:rsid w:val="00037972"/>
    <w:rsid w:val="000557BF"/>
    <w:rsid w:val="00056457"/>
    <w:rsid w:val="00060F1D"/>
    <w:rsid w:val="0009225F"/>
    <w:rsid w:val="00093180"/>
    <w:rsid w:val="000A6957"/>
    <w:rsid w:val="000A7841"/>
    <w:rsid w:val="000B07EF"/>
    <w:rsid w:val="000C4740"/>
    <w:rsid w:val="000D568F"/>
    <w:rsid w:val="001464A1"/>
    <w:rsid w:val="00161AD2"/>
    <w:rsid w:val="0016483A"/>
    <w:rsid w:val="001F21C1"/>
    <w:rsid w:val="0033164D"/>
    <w:rsid w:val="00331923"/>
    <w:rsid w:val="003407B6"/>
    <w:rsid w:val="00363428"/>
    <w:rsid w:val="00371BBB"/>
    <w:rsid w:val="003D5761"/>
    <w:rsid w:val="00411B92"/>
    <w:rsid w:val="0042369B"/>
    <w:rsid w:val="0042640A"/>
    <w:rsid w:val="00486D6B"/>
    <w:rsid w:val="004C2593"/>
    <w:rsid w:val="004D7F3E"/>
    <w:rsid w:val="00506C8B"/>
    <w:rsid w:val="005770E0"/>
    <w:rsid w:val="005875C4"/>
    <w:rsid w:val="0060067B"/>
    <w:rsid w:val="006100F5"/>
    <w:rsid w:val="00616B64"/>
    <w:rsid w:val="006B0E47"/>
    <w:rsid w:val="006E7858"/>
    <w:rsid w:val="007C21A0"/>
    <w:rsid w:val="00866289"/>
    <w:rsid w:val="00881139"/>
    <w:rsid w:val="009056FA"/>
    <w:rsid w:val="00952695"/>
    <w:rsid w:val="00963D08"/>
    <w:rsid w:val="00982A97"/>
    <w:rsid w:val="00982D5A"/>
    <w:rsid w:val="00A05085"/>
    <w:rsid w:val="00A32BC7"/>
    <w:rsid w:val="00A71C7E"/>
    <w:rsid w:val="00AC0691"/>
    <w:rsid w:val="00AC47DA"/>
    <w:rsid w:val="00AD4F74"/>
    <w:rsid w:val="00B14BF0"/>
    <w:rsid w:val="00B34C0F"/>
    <w:rsid w:val="00B71953"/>
    <w:rsid w:val="00B946DF"/>
    <w:rsid w:val="00BC113F"/>
    <w:rsid w:val="00BE003D"/>
    <w:rsid w:val="00C270F7"/>
    <w:rsid w:val="00C34090"/>
    <w:rsid w:val="00C467A3"/>
    <w:rsid w:val="00CA2B62"/>
    <w:rsid w:val="00CC31F0"/>
    <w:rsid w:val="00CC4351"/>
    <w:rsid w:val="00D175E5"/>
    <w:rsid w:val="00D30942"/>
    <w:rsid w:val="00D40777"/>
    <w:rsid w:val="00D41DB0"/>
    <w:rsid w:val="00D4357B"/>
    <w:rsid w:val="00D779F9"/>
    <w:rsid w:val="00D82C18"/>
    <w:rsid w:val="00DC1BBF"/>
    <w:rsid w:val="00DD292D"/>
    <w:rsid w:val="00E047F4"/>
    <w:rsid w:val="00E62434"/>
    <w:rsid w:val="00E673C8"/>
    <w:rsid w:val="00E72729"/>
    <w:rsid w:val="00E934B1"/>
    <w:rsid w:val="00EA5792"/>
    <w:rsid w:val="00EB6E1B"/>
    <w:rsid w:val="00EC4003"/>
    <w:rsid w:val="00EF37B8"/>
    <w:rsid w:val="00F034FE"/>
    <w:rsid w:val="00F03C77"/>
    <w:rsid w:val="00F06C9D"/>
    <w:rsid w:val="00F379A4"/>
    <w:rsid w:val="00F94EDF"/>
    <w:rsid w:val="00FA0EE5"/>
    <w:rsid w:val="00FA2D7D"/>
    <w:rsid w:val="00FE4AD3"/>
    <w:rsid w:val="00FE530B"/>
    <w:rsid w:val="00FF04B0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B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3D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3D08"/>
    <w:rPr>
      <w:rFonts w:ascii="Times New Roman" w:eastAsiaTheme="minorHAnsi" w:hAnsi="Times New Roman" w:cstheme="minorBidi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963D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3D08"/>
    <w:rPr>
      <w:rFonts w:ascii="Times New Roman" w:eastAsiaTheme="minorHAnsi" w:hAnsi="Times New Roman" w:cstheme="minorBidi"/>
      <w:sz w:val="24"/>
      <w:szCs w:val="22"/>
    </w:rPr>
  </w:style>
  <w:style w:type="table" w:customStyle="1" w:styleId="1">
    <w:name w:val="Сетка таблицы1"/>
    <w:basedOn w:val="a1"/>
    <w:next w:val="aa"/>
    <w:uiPriority w:val="59"/>
    <w:rsid w:val="005875C4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58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0A6957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B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3D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3D08"/>
    <w:rPr>
      <w:rFonts w:ascii="Times New Roman" w:eastAsiaTheme="minorHAnsi" w:hAnsi="Times New Roman" w:cstheme="minorBidi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963D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3D08"/>
    <w:rPr>
      <w:rFonts w:ascii="Times New Roman" w:eastAsiaTheme="minorHAnsi" w:hAnsi="Times New Roman" w:cstheme="minorBidi"/>
      <w:sz w:val="24"/>
      <w:szCs w:val="22"/>
    </w:rPr>
  </w:style>
  <w:style w:type="table" w:customStyle="1" w:styleId="1">
    <w:name w:val="Сетка таблицы1"/>
    <w:basedOn w:val="a1"/>
    <w:next w:val="aa"/>
    <w:uiPriority w:val="59"/>
    <w:rsid w:val="005875C4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58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0A6957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2111&amp;date=07.12.202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2111&amp;date=07.12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89F9-98EF-487D-AB40-C169F84C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Сахиуллина Рафина Курбангалеевна</dc:creator>
  <cp:keywords/>
  <dc:description/>
  <cp:lastModifiedBy>Романова Таисия Сергеевна</cp:lastModifiedBy>
  <cp:revision>42</cp:revision>
  <cp:lastPrinted>2023-02-02T05:23:00Z</cp:lastPrinted>
  <dcterms:created xsi:type="dcterms:W3CDTF">2021-01-11T11:46:00Z</dcterms:created>
  <dcterms:modified xsi:type="dcterms:W3CDTF">2025-06-10T05:28:00Z</dcterms:modified>
</cp:coreProperties>
</file>